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60F1" w14:textId="5D6921F0" w:rsidR="009B7D34" w:rsidRPr="00F073C0" w:rsidRDefault="007D23BC" w:rsidP="007D23BC">
      <w:pPr>
        <w:jc w:val="center"/>
        <w:rPr>
          <w:sz w:val="28"/>
          <w:szCs w:val="28"/>
        </w:rPr>
      </w:pPr>
      <w:r w:rsidRPr="00F073C0">
        <w:rPr>
          <w:b/>
          <w:sz w:val="28"/>
          <w:szCs w:val="28"/>
        </w:rPr>
        <w:t>DRAFT SCRIPT FOR REMOTELY CONDUCTED</w:t>
      </w:r>
      <w:r w:rsidR="0093190F">
        <w:rPr>
          <w:b/>
          <w:sz w:val="28"/>
          <w:szCs w:val="28"/>
        </w:rPr>
        <w:t xml:space="preserve"> DISTRICT BOARD</w:t>
      </w:r>
      <w:r w:rsidR="00F073C0">
        <w:rPr>
          <w:b/>
          <w:sz w:val="28"/>
          <w:szCs w:val="28"/>
        </w:rPr>
        <w:t xml:space="preserve"> </w:t>
      </w:r>
      <w:r w:rsidRPr="00F073C0">
        <w:rPr>
          <w:b/>
          <w:sz w:val="28"/>
          <w:szCs w:val="28"/>
        </w:rPr>
        <w:t>MEETINGS</w:t>
      </w:r>
    </w:p>
    <w:p w14:paraId="31F1CB1A" w14:textId="77777777" w:rsidR="007D23BC" w:rsidRPr="00F073C0" w:rsidRDefault="007D23BC" w:rsidP="007D23BC">
      <w:pPr>
        <w:jc w:val="center"/>
        <w:rPr>
          <w:sz w:val="28"/>
          <w:szCs w:val="28"/>
        </w:rPr>
      </w:pPr>
    </w:p>
    <w:p w14:paraId="24097E36" w14:textId="77777777" w:rsidR="007D23BC" w:rsidRPr="00F073C0" w:rsidRDefault="007D23BC" w:rsidP="007D23BC">
      <w:pPr>
        <w:jc w:val="center"/>
        <w:rPr>
          <w:sz w:val="28"/>
          <w:szCs w:val="28"/>
        </w:rPr>
      </w:pPr>
      <w:r w:rsidRPr="00F073C0">
        <w:rPr>
          <w:sz w:val="28"/>
          <w:szCs w:val="28"/>
          <w:u w:val="single"/>
        </w:rPr>
        <w:t>Confirming Member Access</w:t>
      </w:r>
      <w:r w:rsidRPr="00F073C0">
        <w:rPr>
          <w:sz w:val="28"/>
          <w:szCs w:val="28"/>
        </w:rPr>
        <w:t>:</w:t>
      </w:r>
    </w:p>
    <w:p w14:paraId="1B3BA853" w14:textId="4A63A71E" w:rsidR="007D23BC" w:rsidRPr="00F073C0" w:rsidRDefault="007D23BC" w:rsidP="007D23BC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As a preliminary matter, this is </w:t>
      </w:r>
      <w:r w:rsidR="0093190F">
        <w:rPr>
          <w:sz w:val="28"/>
          <w:szCs w:val="28"/>
          <w:u w:val="single"/>
        </w:rPr>
        <w:t>insert name of Chair or district manager</w:t>
      </w:r>
      <w:r w:rsidRPr="00F073C0">
        <w:rPr>
          <w:sz w:val="28"/>
          <w:szCs w:val="28"/>
        </w:rPr>
        <w:t>. Permit me to confirm that all members and persons anticipated on the agenda are present and can hear me.</w:t>
      </w:r>
    </w:p>
    <w:p w14:paraId="5AB52F4C" w14:textId="77777777" w:rsidR="007D23BC" w:rsidRPr="00F073C0" w:rsidRDefault="007D23BC" w:rsidP="007D23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Members, when I call your name, please respond in the affirmative.  </w:t>
      </w:r>
      <w:r w:rsidRPr="00F073C0">
        <w:rPr>
          <w:i/>
          <w:sz w:val="28"/>
          <w:szCs w:val="28"/>
        </w:rPr>
        <w:t>State each members’ name.</w:t>
      </w:r>
    </w:p>
    <w:p w14:paraId="73E46AD2" w14:textId="77777777" w:rsidR="007D23BC" w:rsidRPr="00F073C0" w:rsidRDefault="007D23BC" w:rsidP="007D23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Staff, when I call your name, please respond in the affirmative.  </w:t>
      </w:r>
      <w:r w:rsidRPr="00F073C0">
        <w:rPr>
          <w:i/>
          <w:sz w:val="28"/>
          <w:szCs w:val="28"/>
        </w:rPr>
        <w:t>State each staff members’ name.</w:t>
      </w:r>
    </w:p>
    <w:p w14:paraId="1CE2EFEE" w14:textId="77777777" w:rsidR="007D23BC" w:rsidRPr="00F073C0" w:rsidRDefault="007D23BC" w:rsidP="007D23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Anticipated Speakers on the Agenda, please respond in the affirmative. </w:t>
      </w:r>
      <w:r w:rsidRPr="00F073C0">
        <w:rPr>
          <w:i/>
          <w:sz w:val="28"/>
          <w:szCs w:val="28"/>
        </w:rPr>
        <w:t>State each anticipated speakers’ name.</w:t>
      </w:r>
    </w:p>
    <w:p w14:paraId="491B37D4" w14:textId="41A3EF2F" w:rsidR="007D23BC" w:rsidRPr="00F073C0" w:rsidRDefault="004477C9" w:rsidP="004477C9">
      <w:pPr>
        <w:jc w:val="center"/>
        <w:rPr>
          <w:sz w:val="28"/>
          <w:szCs w:val="28"/>
        </w:rPr>
      </w:pPr>
      <w:r w:rsidRPr="00F073C0">
        <w:rPr>
          <w:sz w:val="28"/>
          <w:szCs w:val="28"/>
          <w:u w:val="single"/>
        </w:rPr>
        <w:t>Introduction to Remote Meeting</w:t>
      </w:r>
      <w:r w:rsidR="00B02154">
        <w:rPr>
          <w:sz w:val="28"/>
          <w:szCs w:val="28"/>
          <w:u w:val="single"/>
        </w:rPr>
        <w:t xml:space="preserve"> (</w:t>
      </w:r>
      <w:r w:rsidR="0093190F">
        <w:rPr>
          <w:sz w:val="28"/>
          <w:szCs w:val="28"/>
          <w:u w:val="single"/>
        </w:rPr>
        <w:t>insert name of Chair</w:t>
      </w:r>
      <w:r w:rsidR="00B02154">
        <w:rPr>
          <w:sz w:val="28"/>
          <w:szCs w:val="28"/>
          <w:u w:val="single"/>
        </w:rPr>
        <w:t>)</w:t>
      </w:r>
      <w:r w:rsidRPr="00F073C0">
        <w:rPr>
          <w:sz w:val="28"/>
          <w:szCs w:val="28"/>
        </w:rPr>
        <w:t>:</w:t>
      </w:r>
    </w:p>
    <w:p w14:paraId="3439ACF6" w14:textId="4B6B41DA" w:rsidR="004477C9" w:rsidRPr="00F073C0" w:rsidRDefault="004477C9" w:rsidP="004477C9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Good morning/afternoon/evening. This </w:t>
      </w:r>
      <w:r w:rsidR="00F073C0">
        <w:rPr>
          <w:sz w:val="28"/>
          <w:szCs w:val="28"/>
        </w:rPr>
        <w:t xml:space="preserve">meeting </w:t>
      </w:r>
      <w:r w:rsidRPr="00F073C0">
        <w:rPr>
          <w:sz w:val="28"/>
          <w:szCs w:val="28"/>
        </w:rPr>
        <w:t xml:space="preserve">of the </w:t>
      </w:r>
      <w:r w:rsidR="0093190F">
        <w:rPr>
          <w:sz w:val="28"/>
          <w:szCs w:val="28"/>
        </w:rPr>
        <w:t xml:space="preserve">governing board of the </w:t>
      </w:r>
      <w:r w:rsidR="0093190F">
        <w:rPr>
          <w:sz w:val="28"/>
          <w:szCs w:val="28"/>
          <w:u w:val="single"/>
        </w:rPr>
        <w:t>insert name of district</w:t>
      </w:r>
      <w:r w:rsidRPr="00F073C0">
        <w:rPr>
          <w:sz w:val="28"/>
          <w:szCs w:val="28"/>
        </w:rPr>
        <w:t xml:space="preserve"> is being conducted remotely consistent with </w:t>
      </w:r>
      <w:r w:rsidR="00F073C0">
        <w:rPr>
          <w:sz w:val="28"/>
          <w:szCs w:val="28"/>
        </w:rPr>
        <w:t xml:space="preserve">Florida </w:t>
      </w:r>
      <w:r w:rsidRPr="00F073C0">
        <w:rPr>
          <w:sz w:val="28"/>
          <w:szCs w:val="28"/>
        </w:rPr>
        <w:t xml:space="preserve">Governor DeSantis’ Executive Order </w:t>
      </w:r>
      <w:r w:rsidR="00F073C0">
        <w:rPr>
          <w:sz w:val="28"/>
          <w:szCs w:val="28"/>
        </w:rPr>
        <w:t xml:space="preserve">20-69 </w:t>
      </w:r>
      <w:r w:rsidRPr="00F073C0">
        <w:rPr>
          <w:sz w:val="28"/>
          <w:szCs w:val="28"/>
        </w:rPr>
        <w:t xml:space="preserve">of March 20, 2020, due to the current State of Emergency </w:t>
      </w:r>
      <w:r w:rsidR="00F073C0">
        <w:rPr>
          <w:sz w:val="28"/>
          <w:szCs w:val="28"/>
        </w:rPr>
        <w:t xml:space="preserve">throughout </w:t>
      </w:r>
      <w:r w:rsidRPr="00F073C0">
        <w:rPr>
          <w:sz w:val="28"/>
          <w:szCs w:val="28"/>
        </w:rPr>
        <w:t>the State of Florida given the outbreak of the novel coronavirus, COVID-19.</w:t>
      </w:r>
    </w:p>
    <w:p w14:paraId="23AD3741" w14:textId="77777777" w:rsidR="004477C9" w:rsidRPr="00F073C0" w:rsidRDefault="004477C9" w:rsidP="004477C9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In order to mitigate the transmission of the virus and reduce risk of COVID-19 illness, we have been advised and directed by the State to suspend public gatherings, and as such, the Governor’s Order, EO-20-6</w:t>
      </w:r>
      <w:r w:rsidR="00F073C0">
        <w:rPr>
          <w:sz w:val="28"/>
          <w:szCs w:val="28"/>
        </w:rPr>
        <w:t>9</w:t>
      </w:r>
      <w:r w:rsidRPr="00F073C0">
        <w:rPr>
          <w:sz w:val="28"/>
          <w:szCs w:val="28"/>
        </w:rPr>
        <w:t xml:space="preserve">, suspends the requirement of the </w:t>
      </w:r>
      <w:r w:rsidR="001E138C">
        <w:rPr>
          <w:sz w:val="28"/>
          <w:szCs w:val="28"/>
        </w:rPr>
        <w:t xml:space="preserve">Sunshine </w:t>
      </w:r>
      <w:r w:rsidRPr="00F073C0">
        <w:rPr>
          <w:sz w:val="28"/>
          <w:szCs w:val="28"/>
        </w:rPr>
        <w:t xml:space="preserve">Law to have all meetings in a </w:t>
      </w:r>
      <w:r w:rsidR="003C03C2">
        <w:rPr>
          <w:sz w:val="28"/>
          <w:szCs w:val="28"/>
        </w:rPr>
        <w:t xml:space="preserve">specific public place </w:t>
      </w:r>
      <w:r w:rsidRPr="00F073C0">
        <w:rPr>
          <w:sz w:val="28"/>
          <w:szCs w:val="28"/>
        </w:rPr>
        <w:t xml:space="preserve">and </w:t>
      </w:r>
      <w:r w:rsidR="003C03C2">
        <w:rPr>
          <w:sz w:val="28"/>
          <w:szCs w:val="28"/>
        </w:rPr>
        <w:t xml:space="preserve">to require </w:t>
      </w:r>
      <w:r w:rsidRPr="00F073C0">
        <w:rPr>
          <w:sz w:val="28"/>
          <w:szCs w:val="28"/>
        </w:rPr>
        <w:t xml:space="preserve">a quorum </w:t>
      </w:r>
      <w:r w:rsidR="003C03C2">
        <w:rPr>
          <w:sz w:val="28"/>
          <w:szCs w:val="28"/>
        </w:rPr>
        <w:t>to be present in person</w:t>
      </w:r>
      <w:r w:rsidRPr="00F073C0">
        <w:rPr>
          <w:sz w:val="28"/>
          <w:szCs w:val="28"/>
        </w:rPr>
        <w:t>.</w:t>
      </w:r>
    </w:p>
    <w:p w14:paraId="472D82F1" w14:textId="3EABADF3" w:rsidR="00D967E3" w:rsidRPr="00F073C0" w:rsidRDefault="004477C9" w:rsidP="004477C9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The Governor’s Order, which you can find posted</w:t>
      </w:r>
      <w:r w:rsidR="001E138C">
        <w:rPr>
          <w:sz w:val="28"/>
          <w:szCs w:val="28"/>
        </w:rPr>
        <w:t xml:space="preserve"> on the </w:t>
      </w:r>
      <w:r w:rsidR="0093190F">
        <w:rPr>
          <w:sz w:val="28"/>
          <w:szCs w:val="28"/>
        </w:rPr>
        <w:t>District</w:t>
      </w:r>
      <w:r w:rsidR="001E138C">
        <w:rPr>
          <w:sz w:val="28"/>
          <w:szCs w:val="28"/>
        </w:rPr>
        <w:t>’s website</w:t>
      </w:r>
      <w:r w:rsidR="00C24202" w:rsidRPr="00F073C0">
        <w:rPr>
          <w:sz w:val="28"/>
          <w:szCs w:val="28"/>
        </w:rPr>
        <w:t>,</w:t>
      </w:r>
      <w:r w:rsidRPr="00F073C0">
        <w:rPr>
          <w:sz w:val="28"/>
          <w:szCs w:val="28"/>
        </w:rPr>
        <w:t xml:space="preserve"> allows public bodies to</w:t>
      </w:r>
      <w:r w:rsidR="001E138C">
        <w:rPr>
          <w:sz w:val="28"/>
          <w:szCs w:val="28"/>
        </w:rPr>
        <w:t xml:space="preserve"> utilize communications media technology to conduct its business. </w:t>
      </w:r>
      <w:r w:rsidR="00D967E3" w:rsidRPr="00F073C0">
        <w:rPr>
          <w:sz w:val="28"/>
          <w:szCs w:val="28"/>
        </w:rPr>
        <w:t xml:space="preserve">For this meeting, the Commission is convening by </w:t>
      </w:r>
      <w:r w:rsidR="00605649" w:rsidRPr="00F073C0">
        <w:rPr>
          <w:sz w:val="28"/>
          <w:szCs w:val="28"/>
        </w:rPr>
        <w:t xml:space="preserve">[telephone </w:t>
      </w:r>
      <w:r w:rsidR="00D967E3" w:rsidRPr="00F073C0">
        <w:rPr>
          <w:sz w:val="28"/>
          <w:szCs w:val="28"/>
        </w:rPr>
        <w:t>conference/video conference via Zoom App/Facebook Live/etc.</w:t>
      </w:r>
      <w:r w:rsidR="00605649" w:rsidRPr="00F073C0">
        <w:rPr>
          <w:sz w:val="28"/>
          <w:szCs w:val="28"/>
        </w:rPr>
        <w:t xml:space="preserve">] as posted on the </w:t>
      </w:r>
      <w:r w:rsidR="0093190F">
        <w:rPr>
          <w:sz w:val="28"/>
          <w:szCs w:val="28"/>
        </w:rPr>
        <w:t>District</w:t>
      </w:r>
      <w:r w:rsidR="00605649" w:rsidRPr="00F073C0">
        <w:rPr>
          <w:sz w:val="28"/>
          <w:szCs w:val="28"/>
        </w:rPr>
        <w:t>’s website</w:t>
      </w:r>
      <w:r w:rsidR="001E138C">
        <w:rPr>
          <w:sz w:val="28"/>
          <w:szCs w:val="28"/>
        </w:rPr>
        <w:t xml:space="preserve">, which </w:t>
      </w:r>
      <w:r w:rsidR="00605649" w:rsidRPr="00F073C0">
        <w:rPr>
          <w:sz w:val="28"/>
          <w:szCs w:val="28"/>
        </w:rPr>
        <w:t>identifi</w:t>
      </w:r>
      <w:r w:rsidR="001E138C">
        <w:rPr>
          <w:sz w:val="28"/>
          <w:szCs w:val="28"/>
        </w:rPr>
        <w:t>es how the public may join and participate if they wish.</w:t>
      </w:r>
    </w:p>
    <w:p w14:paraId="38053895" w14:textId="77777777" w:rsidR="00605649" w:rsidRPr="00F073C0" w:rsidRDefault="00605649" w:rsidP="004477C9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Please note that this meeting is being recorded, and that some attendees are participating by video conference.</w:t>
      </w:r>
      <w:r w:rsidR="000C0D84">
        <w:rPr>
          <w:sz w:val="28"/>
          <w:szCs w:val="28"/>
        </w:rPr>
        <w:t xml:space="preserve"> Participants are advised that people may be </w:t>
      </w:r>
      <w:r w:rsidR="000C0D84">
        <w:rPr>
          <w:sz w:val="28"/>
          <w:szCs w:val="28"/>
        </w:rPr>
        <w:lastRenderedPageBreak/>
        <w:t>listening who do not provide comment, and those persons are not required to identify themselves.</w:t>
      </w:r>
    </w:p>
    <w:p w14:paraId="3B588E96" w14:textId="3F85389D" w:rsidR="00605649" w:rsidRPr="00F073C0" w:rsidRDefault="00605649" w:rsidP="004477C9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Accordingly, please be aware that other folks may be able to see you. Anything that you broadcast may be captured by the recording</w:t>
      </w:r>
      <w:r w:rsidR="000C0D84">
        <w:rPr>
          <w:sz w:val="28"/>
          <w:szCs w:val="28"/>
        </w:rPr>
        <w:t xml:space="preserve"> and will become a part of the public records of the </w:t>
      </w:r>
      <w:r w:rsidR="0093190F">
        <w:rPr>
          <w:sz w:val="28"/>
          <w:szCs w:val="28"/>
        </w:rPr>
        <w:t>District</w:t>
      </w:r>
      <w:r w:rsidRPr="00F073C0">
        <w:rPr>
          <w:sz w:val="28"/>
          <w:szCs w:val="28"/>
        </w:rPr>
        <w:t>.</w:t>
      </w:r>
    </w:p>
    <w:p w14:paraId="4F62DDE4" w14:textId="43CA7D04" w:rsidR="00605649" w:rsidRPr="00F073C0" w:rsidRDefault="00605649" w:rsidP="00576826">
      <w:pPr>
        <w:keepNext/>
        <w:jc w:val="center"/>
        <w:rPr>
          <w:sz w:val="28"/>
          <w:szCs w:val="28"/>
        </w:rPr>
      </w:pPr>
      <w:r w:rsidRPr="00F073C0">
        <w:rPr>
          <w:sz w:val="28"/>
          <w:szCs w:val="28"/>
          <w:u w:val="single"/>
        </w:rPr>
        <w:t>Meeting Materials</w:t>
      </w:r>
      <w:r w:rsidR="000D632F">
        <w:rPr>
          <w:sz w:val="28"/>
          <w:szCs w:val="28"/>
          <w:u w:val="single"/>
        </w:rPr>
        <w:t>:</w:t>
      </w:r>
    </w:p>
    <w:p w14:paraId="1EE76605" w14:textId="161D1FBD" w:rsidR="00605649" w:rsidRPr="00F073C0" w:rsidRDefault="00605649" w:rsidP="00305411">
      <w:pPr>
        <w:keepNext/>
        <w:jc w:val="both"/>
        <w:rPr>
          <w:sz w:val="28"/>
          <w:szCs w:val="28"/>
        </w:rPr>
      </w:pPr>
      <w:r w:rsidRPr="00F073C0">
        <w:rPr>
          <w:sz w:val="28"/>
          <w:szCs w:val="28"/>
        </w:rPr>
        <w:t>All of</w:t>
      </w:r>
      <w:r w:rsidR="000C0D84">
        <w:rPr>
          <w:sz w:val="28"/>
          <w:szCs w:val="28"/>
        </w:rPr>
        <w:t xml:space="preserve"> the materials for this meeting</w:t>
      </w:r>
      <w:r w:rsidRPr="00F073C0">
        <w:rPr>
          <w:sz w:val="28"/>
          <w:szCs w:val="28"/>
        </w:rPr>
        <w:t xml:space="preserve"> are posted on the </w:t>
      </w:r>
      <w:proofErr w:type="gramStart"/>
      <w:r w:rsidR="0093190F">
        <w:rPr>
          <w:sz w:val="28"/>
          <w:szCs w:val="28"/>
        </w:rPr>
        <w:t>District</w:t>
      </w:r>
      <w:r w:rsidRPr="00F073C0">
        <w:rPr>
          <w:sz w:val="28"/>
          <w:szCs w:val="28"/>
        </w:rPr>
        <w:t>’s</w:t>
      </w:r>
      <w:proofErr w:type="gramEnd"/>
      <w:r w:rsidRPr="00F073C0">
        <w:rPr>
          <w:sz w:val="28"/>
          <w:szCs w:val="28"/>
        </w:rPr>
        <w:t xml:space="preserve"> website </w:t>
      </w:r>
      <w:r w:rsidR="00CF4DD1" w:rsidRPr="00F073C0">
        <w:rPr>
          <w:sz w:val="28"/>
          <w:szCs w:val="28"/>
        </w:rPr>
        <w:t xml:space="preserve">with the Agenda for the meeting and we recommend the </w:t>
      </w:r>
      <w:r w:rsidR="00F42B48">
        <w:rPr>
          <w:sz w:val="28"/>
          <w:szCs w:val="28"/>
        </w:rPr>
        <w:t>District Board Members</w:t>
      </w:r>
      <w:r w:rsidR="00E62F14">
        <w:rPr>
          <w:sz w:val="28"/>
          <w:szCs w:val="28"/>
        </w:rPr>
        <w:t xml:space="preserve"> </w:t>
      </w:r>
      <w:r w:rsidR="00CF4DD1" w:rsidRPr="00F073C0">
        <w:rPr>
          <w:sz w:val="28"/>
          <w:szCs w:val="28"/>
        </w:rPr>
        <w:t xml:space="preserve">and the public follow the agenda as posted unless </w:t>
      </w:r>
      <w:r w:rsidR="00E62F14">
        <w:rPr>
          <w:sz w:val="28"/>
          <w:szCs w:val="28"/>
        </w:rPr>
        <w:t xml:space="preserve">we </w:t>
      </w:r>
      <w:r w:rsidR="00CF4DD1" w:rsidRPr="00F073C0">
        <w:rPr>
          <w:sz w:val="28"/>
          <w:szCs w:val="28"/>
        </w:rPr>
        <w:t>note otherwise.</w:t>
      </w:r>
    </w:p>
    <w:p w14:paraId="2E41A0C3" w14:textId="4A2ADE51" w:rsidR="00CF4DD1" w:rsidRPr="00F073C0" w:rsidRDefault="00CF4DD1" w:rsidP="00576826">
      <w:pPr>
        <w:jc w:val="center"/>
        <w:rPr>
          <w:sz w:val="28"/>
          <w:szCs w:val="28"/>
        </w:rPr>
      </w:pPr>
      <w:r w:rsidRPr="00F073C0">
        <w:rPr>
          <w:sz w:val="28"/>
          <w:szCs w:val="28"/>
          <w:u w:val="single"/>
        </w:rPr>
        <w:t>Meeting Business Ground Rules</w:t>
      </w:r>
      <w:r w:rsidR="000D632F">
        <w:rPr>
          <w:sz w:val="28"/>
          <w:szCs w:val="28"/>
          <w:u w:val="single"/>
        </w:rPr>
        <w:t>:</w:t>
      </w:r>
    </w:p>
    <w:p w14:paraId="26C1359A" w14:textId="77777777" w:rsidR="00CF4DD1" w:rsidRPr="00F073C0" w:rsidRDefault="00CF4DD1" w:rsidP="004477C9">
      <w:p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We are now turning to the agenda. Before we do so, permit me to </w:t>
      </w:r>
      <w:r w:rsidR="00305411" w:rsidRPr="00F073C0">
        <w:rPr>
          <w:sz w:val="28"/>
          <w:szCs w:val="28"/>
        </w:rPr>
        <w:t>cover some ground</w:t>
      </w:r>
      <w:r w:rsidRPr="00F073C0">
        <w:rPr>
          <w:sz w:val="28"/>
          <w:szCs w:val="28"/>
        </w:rPr>
        <w:t xml:space="preserve"> rules for effective and clear conduct of our business and to ensure accurate meeting minutes.</w:t>
      </w:r>
    </w:p>
    <w:p w14:paraId="5D3229D6" w14:textId="371182A7" w:rsidR="00CF4DD1" w:rsidRPr="00F073C0" w:rsidRDefault="00261D4C" w:rsidP="00CF4DD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C0D84">
        <w:rPr>
          <w:sz w:val="28"/>
          <w:szCs w:val="28"/>
        </w:rPr>
        <w:t xml:space="preserve">he </w:t>
      </w:r>
      <w:r w:rsidR="0093190F">
        <w:rPr>
          <w:sz w:val="28"/>
          <w:szCs w:val="28"/>
        </w:rPr>
        <w:t xml:space="preserve">District Manager, </w:t>
      </w:r>
      <w:r w:rsidR="0093190F">
        <w:rPr>
          <w:sz w:val="28"/>
          <w:szCs w:val="28"/>
          <w:u w:val="single"/>
        </w:rPr>
        <w:t>insert manager’s name,</w:t>
      </w:r>
      <w:r w:rsidR="000C0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I </w:t>
      </w:r>
      <w:r w:rsidR="00CF4DD1" w:rsidRPr="00F073C0">
        <w:rPr>
          <w:sz w:val="28"/>
          <w:szCs w:val="28"/>
        </w:rPr>
        <w:t xml:space="preserve">will introduce each speaker on the agenda. After they conclude their remarks, the </w:t>
      </w:r>
      <w:r w:rsidR="0093190F">
        <w:rPr>
          <w:sz w:val="28"/>
          <w:szCs w:val="28"/>
        </w:rPr>
        <w:t xml:space="preserve">District Manager </w:t>
      </w:r>
      <w:r>
        <w:rPr>
          <w:sz w:val="28"/>
          <w:szCs w:val="28"/>
        </w:rPr>
        <w:t xml:space="preserve">or I </w:t>
      </w:r>
      <w:r w:rsidR="00CF4DD1" w:rsidRPr="00F073C0">
        <w:rPr>
          <w:sz w:val="28"/>
          <w:szCs w:val="28"/>
        </w:rPr>
        <w:t xml:space="preserve">will go down the line of members of the </w:t>
      </w:r>
      <w:r w:rsidR="0093190F">
        <w:rPr>
          <w:sz w:val="28"/>
          <w:szCs w:val="28"/>
        </w:rPr>
        <w:t>governing board</w:t>
      </w:r>
      <w:r w:rsidR="00CF4DD1" w:rsidRPr="00F073C0">
        <w:rPr>
          <w:sz w:val="28"/>
          <w:szCs w:val="28"/>
        </w:rPr>
        <w:t xml:space="preserve">, inviting each by </w:t>
      </w:r>
      <w:r w:rsidR="00586EE2" w:rsidRPr="00F073C0">
        <w:rPr>
          <w:sz w:val="28"/>
          <w:szCs w:val="28"/>
        </w:rPr>
        <w:t>name to</w:t>
      </w:r>
      <w:r w:rsidR="00305411" w:rsidRPr="00F073C0">
        <w:rPr>
          <w:sz w:val="28"/>
          <w:szCs w:val="28"/>
        </w:rPr>
        <w:t xml:space="preserve"> provide any comment, questions</w:t>
      </w:r>
      <w:r w:rsidR="00586EE2" w:rsidRPr="00F073C0">
        <w:rPr>
          <w:sz w:val="28"/>
          <w:szCs w:val="28"/>
        </w:rPr>
        <w:t xml:space="preserve"> or motions. Please hold until your name is called.</w:t>
      </w:r>
    </w:p>
    <w:p w14:paraId="687BEF3A" w14:textId="77777777" w:rsidR="002A21F6" w:rsidRPr="00F073C0" w:rsidRDefault="002A21F6" w:rsidP="002A21F6">
      <w:pPr>
        <w:pStyle w:val="ListParagraph"/>
        <w:jc w:val="both"/>
        <w:rPr>
          <w:sz w:val="28"/>
          <w:szCs w:val="28"/>
        </w:rPr>
      </w:pPr>
    </w:p>
    <w:p w14:paraId="759560E7" w14:textId="77777777" w:rsidR="002A21F6" w:rsidRPr="00F073C0" w:rsidRDefault="00586EE2" w:rsidP="002A21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For any response, please wait until I yield the floor to you, and state your name before speaking.</w:t>
      </w:r>
    </w:p>
    <w:p w14:paraId="4747D997" w14:textId="77777777" w:rsidR="00682BBF" w:rsidRPr="00F073C0" w:rsidRDefault="00682BBF" w:rsidP="00682BBF">
      <w:pPr>
        <w:pStyle w:val="ListParagraph"/>
        <w:jc w:val="both"/>
        <w:rPr>
          <w:sz w:val="28"/>
          <w:szCs w:val="28"/>
        </w:rPr>
      </w:pPr>
    </w:p>
    <w:p w14:paraId="2A736114" w14:textId="39157012" w:rsidR="00586EE2" w:rsidRPr="00F073C0" w:rsidRDefault="00586EE2" w:rsidP="00CF4DD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If</w:t>
      </w:r>
      <w:r w:rsidR="00261D4C">
        <w:rPr>
          <w:sz w:val="28"/>
          <w:szCs w:val="28"/>
        </w:rPr>
        <w:t xml:space="preserve"> </w:t>
      </w:r>
      <w:r w:rsidR="0093190F">
        <w:rPr>
          <w:sz w:val="28"/>
          <w:szCs w:val="28"/>
        </w:rPr>
        <w:t>Board members</w:t>
      </w:r>
      <w:r w:rsidRPr="00F073C0">
        <w:rPr>
          <w:sz w:val="28"/>
          <w:szCs w:val="28"/>
        </w:rPr>
        <w:t xml:space="preserve"> wish to engage in colloquy with other</w:t>
      </w:r>
      <w:r w:rsidR="00261D4C">
        <w:rPr>
          <w:sz w:val="28"/>
          <w:szCs w:val="28"/>
        </w:rPr>
        <w:t xml:space="preserve"> </w:t>
      </w:r>
      <w:r w:rsidR="0093190F">
        <w:rPr>
          <w:sz w:val="28"/>
          <w:szCs w:val="28"/>
        </w:rPr>
        <w:t>Board members</w:t>
      </w:r>
      <w:r w:rsidRPr="00F073C0">
        <w:rPr>
          <w:sz w:val="28"/>
          <w:szCs w:val="28"/>
        </w:rPr>
        <w:t>, please do so through me, taking care to identify yourself.</w:t>
      </w:r>
    </w:p>
    <w:p w14:paraId="27601356" w14:textId="77777777" w:rsidR="00682BBF" w:rsidRPr="00F073C0" w:rsidRDefault="00682BBF" w:rsidP="00682BBF">
      <w:pPr>
        <w:pStyle w:val="ListParagraph"/>
        <w:jc w:val="both"/>
        <w:rPr>
          <w:sz w:val="28"/>
          <w:szCs w:val="28"/>
        </w:rPr>
      </w:pPr>
    </w:p>
    <w:p w14:paraId="2BD28044" w14:textId="77777777" w:rsidR="00586EE2" w:rsidRPr="00F073C0" w:rsidRDefault="00586EE2" w:rsidP="00CF4DD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For </w:t>
      </w:r>
      <w:r w:rsidR="00E13CDE" w:rsidRPr="00F073C0">
        <w:rPr>
          <w:sz w:val="28"/>
          <w:szCs w:val="28"/>
        </w:rPr>
        <w:t>i</w:t>
      </w:r>
      <w:r w:rsidRPr="00F073C0">
        <w:rPr>
          <w:sz w:val="28"/>
          <w:szCs w:val="28"/>
        </w:rPr>
        <w:t xml:space="preserve">tems with </w:t>
      </w:r>
      <w:r w:rsidR="00E13CDE" w:rsidRPr="00F073C0">
        <w:rPr>
          <w:sz w:val="28"/>
          <w:szCs w:val="28"/>
        </w:rPr>
        <w:t>p</w:t>
      </w:r>
      <w:r w:rsidRPr="00F073C0">
        <w:rPr>
          <w:sz w:val="28"/>
          <w:szCs w:val="28"/>
        </w:rPr>
        <w:t xml:space="preserve">ublic </w:t>
      </w:r>
      <w:r w:rsidR="00E13CDE" w:rsidRPr="00F073C0">
        <w:rPr>
          <w:sz w:val="28"/>
          <w:szCs w:val="28"/>
        </w:rPr>
        <w:t>c</w:t>
      </w:r>
      <w:r w:rsidRPr="00F073C0">
        <w:rPr>
          <w:sz w:val="28"/>
          <w:szCs w:val="28"/>
        </w:rPr>
        <w:t xml:space="preserve">omment </w:t>
      </w:r>
      <w:r w:rsidR="000C0D84">
        <w:rPr>
          <w:sz w:val="28"/>
          <w:szCs w:val="28"/>
        </w:rPr>
        <w:t xml:space="preserve">or a public hearing, </w:t>
      </w:r>
      <w:r w:rsidRPr="00F073C0">
        <w:rPr>
          <w:sz w:val="28"/>
          <w:szCs w:val="28"/>
        </w:rPr>
        <w:t xml:space="preserve">and during the </w:t>
      </w:r>
      <w:r w:rsidR="00E13CDE" w:rsidRPr="00F073C0">
        <w:rPr>
          <w:sz w:val="28"/>
          <w:szCs w:val="28"/>
        </w:rPr>
        <w:t>c</w:t>
      </w:r>
      <w:r w:rsidRPr="00F073C0">
        <w:rPr>
          <w:sz w:val="28"/>
          <w:szCs w:val="28"/>
        </w:rPr>
        <w:t xml:space="preserve">ourtesy of the </w:t>
      </w:r>
      <w:r w:rsidR="00E13CDE" w:rsidRPr="00F073C0">
        <w:rPr>
          <w:sz w:val="28"/>
          <w:szCs w:val="28"/>
        </w:rPr>
        <w:t>f</w:t>
      </w:r>
      <w:r w:rsidRPr="00F073C0">
        <w:rPr>
          <w:sz w:val="28"/>
          <w:szCs w:val="28"/>
        </w:rPr>
        <w:t>loor segment of the agenda:</w:t>
      </w:r>
    </w:p>
    <w:p w14:paraId="458F891E" w14:textId="77777777" w:rsidR="00586EE2" w:rsidRPr="00F073C0" w:rsidRDefault="00586EE2" w:rsidP="00586EE2">
      <w:pPr>
        <w:pStyle w:val="ListParagraph"/>
        <w:jc w:val="both"/>
        <w:rPr>
          <w:sz w:val="28"/>
          <w:szCs w:val="28"/>
        </w:rPr>
      </w:pPr>
    </w:p>
    <w:p w14:paraId="2E8C2AA0" w14:textId="77777777" w:rsidR="00586EE2" w:rsidRDefault="000C0D84" w:rsidP="00586EE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86EE2" w:rsidRPr="00F073C0">
        <w:rPr>
          <w:sz w:val="28"/>
          <w:szCs w:val="28"/>
        </w:rPr>
        <w:t xml:space="preserve">e will afford public comment </w:t>
      </w:r>
      <w:r>
        <w:rPr>
          <w:sz w:val="28"/>
          <w:szCs w:val="28"/>
        </w:rPr>
        <w:t xml:space="preserve">during a public hearing or courtesy of the floor </w:t>
      </w:r>
      <w:r w:rsidR="00586EE2" w:rsidRPr="00F073C0">
        <w:rPr>
          <w:sz w:val="28"/>
          <w:szCs w:val="28"/>
        </w:rPr>
        <w:t>as follows:</w:t>
      </w:r>
    </w:p>
    <w:p w14:paraId="524C1716" w14:textId="77777777" w:rsidR="00D10FE4" w:rsidRDefault="00D10FE4" w:rsidP="00586EE2">
      <w:pPr>
        <w:pStyle w:val="ListParagraph"/>
        <w:jc w:val="both"/>
        <w:rPr>
          <w:sz w:val="28"/>
          <w:szCs w:val="28"/>
        </w:rPr>
      </w:pPr>
    </w:p>
    <w:p w14:paraId="42E05477" w14:textId="63B09F49" w:rsidR="00586EE2" w:rsidRPr="00F073C0" w:rsidRDefault="00586EE2" w:rsidP="00586EE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lastRenderedPageBreak/>
        <w:t xml:space="preserve">The </w:t>
      </w:r>
      <w:r w:rsidR="0093190F">
        <w:rPr>
          <w:sz w:val="28"/>
          <w:szCs w:val="28"/>
        </w:rPr>
        <w:t>District Manager or I</w:t>
      </w:r>
      <w:r w:rsidRPr="00F073C0">
        <w:rPr>
          <w:sz w:val="28"/>
          <w:szCs w:val="28"/>
        </w:rPr>
        <w:t xml:space="preserve"> will first ask members of the public who wish to speak to identify their names and addresses only;</w:t>
      </w:r>
    </w:p>
    <w:p w14:paraId="33153CE3" w14:textId="06C20FBD" w:rsidR="002A21F6" w:rsidRPr="00F073C0" w:rsidRDefault="00586EE2" w:rsidP="002A2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Once the </w:t>
      </w:r>
      <w:r w:rsidR="0093190F">
        <w:rPr>
          <w:sz w:val="28"/>
          <w:szCs w:val="28"/>
        </w:rPr>
        <w:t>District Manager</w:t>
      </w:r>
      <w:r w:rsidRPr="00F073C0">
        <w:rPr>
          <w:sz w:val="28"/>
          <w:szCs w:val="28"/>
        </w:rPr>
        <w:t xml:space="preserve"> has a list of all public commentators, </w:t>
      </w:r>
      <w:r w:rsidR="0093190F">
        <w:rPr>
          <w:sz w:val="28"/>
          <w:szCs w:val="28"/>
        </w:rPr>
        <w:t>he/</w:t>
      </w:r>
      <w:r w:rsidRPr="00F073C0">
        <w:rPr>
          <w:sz w:val="28"/>
          <w:szCs w:val="28"/>
        </w:rPr>
        <w:t>she will call on each by name and afford 2 minutes for any comments.</w:t>
      </w:r>
    </w:p>
    <w:p w14:paraId="50CD9A45" w14:textId="77777777" w:rsidR="00682BBF" w:rsidRPr="00F073C0" w:rsidRDefault="00682BBF" w:rsidP="00682BBF">
      <w:pPr>
        <w:pStyle w:val="ListParagraph"/>
        <w:ind w:left="1080"/>
        <w:jc w:val="both"/>
        <w:rPr>
          <w:sz w:val="28"/>
          <w:szCs w:val="28"/>
        </w:rPr>
      </w:pPr>
    </w:p>
    <w:p w14:paraId="7AA41FAE" w14:textId="77777777" w:rsidR="002A21F6" w:rsidRPr="00F073C0" w:rsidRDefault="002A21F6" w:rsidP="002A21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Finally, </w:t>
      </w:r>
      <w:r w:rsidRPr="00F073C0">
        <w:rPr>
          <w:i/>
          <w:sz w:val="28"/>
          <w:szCs w:val="28"/>
          <w:u w:val="single"/>
        </w:rPr>
        <w:t>each vote taken in this meeting will be conducted by roll call vote</w:t>
      </w:r>
      <w:r w:rsidR="00682BBF" w:rsidRPr="00F073C0">
        <w:rPr>
          <w:sz w:val="28"/>
          <w:szCs w:val="28"/>
        </w:rPr>
        <w:t>.</w:t>
      </w:r>
    </w:p>
    <w:p w14:paraId="05605585" w14:textId="77777777" w:rsidR="00682BBF" w:rsidRPr="00F073C0" w:rsidRDefault="00682BBF" w:rsidP="00682BBF">
      <w:pPr>
        <w:pStyle w:val="ListParagraph"/>
        <w:jc w:val="both"/>
        <w:rPr>
          <w:sz w:val="28"/>
          <w:szCs w:val="28"/>
        </w:rPr>
      </w:pPr>
    </w:p>
    <w:p w14:paraId="5BBD73CE" w14:textId="460AE1FD" w:rsidR="002A21F6" w:rsidRPr="00F073C0" w:rsidRDefault="002A21F6" w:rsidP="002A21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 xml:space="preserve">Further, for all participants, </w:t>
      </w:r>
      <w:r w:rsidR="0093190F">
        <w:rPr>
          <w:sz w:val="28"/>
          <w:szCs w:val="28"/>
        </w:rPr>
        <w:t>Board members</w:t>
      </w:r>
      <w:r w:rsidRPr="00F073C0">
        <w:rPr>
          <w:sz w:val="28"/>
          <w:szCs w:val="28"/>
        </w:rPr>
        <w:t>, staff and the public,</w:t>
      </w:r>
    </w:p>
    <w:p w14:paraId="0E109149" w14:textId="77777777" w:rsidR="002A21F6" w:rsidRPr="00F073C0" w:rsidRDefault="002A21F6" w:rsidP="002A2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Please remember to mute your phone or computer when you are not speaking;</w:t>
      </w:r>
    </w:p>
    <w:p w14:paraId="2CA26321" w14:textId="77777777" w:rsidR="002A21F6" w:rsidRPr="00F073C0" w:rsidRDefault="002A21F6" w:rsidP="002A21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073C0">
        <w:rPr>
          <w:sz w:val="28"/>
          <w:szCs w:val="28"/>
        </w:rPr>
        <w:t>Please remember to speak clearly and in a way that helps generate accurate minutes.</w:t>
      </w:r>
    </w:p>
    <w:p w14:paraId="6CC1B902" w14:textId="77777777" w:rsidR="00682BBF" w:rsidRPr="00F073C0" w:rsidRDefault="00682BBF" w:rsidP="00682BBF">
      <w:pPr>
        <w:jc w:val="center"/>
        <w:rPr>
          <w:sz w:val="28"/>
          <w:szCs w:val="28"/>
        </w:rPr>
      </w:pPr>
      <w:r w:rsidRPr="00F073C0">
        <w:rPr>
          <w:sz w:val="28"/>
          <w:szCs w:val="28"/>
        </w:rPr>
        <w:t>[Any additional preliminary comments tailored to specific meetings]</w:t>
      </w:r>
    </w:p>
    <w:p w14:paraId="5EE381A1" w14:textId="77777777" w:rsidR="00682BBF" w:rsidRPr="00CF4DD1" w:rsidRDefault="00682BBF" w:rsidP="00682BBF">
      <w:pPr>
        <w:jc w:val="both"/>
      </w:pPr>
    </w:p>
    <w:sectPr w:rsidR="00682BBF" w:rsidRPr="00C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F1CC" w14:textId="77777777" w:rsidR="00367583" w:rsidRDefault="00367583" w:rsidP="007D23BC">
      <w:pPr>
        <w:spacing w:after="0" w:line="240" w:lineRule="auto"/>
      </w:pPr>
      <w:r>
        <w:separator/>
      </w:r>
    </w:p>
  </w:endnote>
  <w:endnote w:type="continuationSeparator" w:id="0">
    <w:p w14:paraId="29AE781B" w14:textId="77777777" w:rsidR="00367583" w:rsidRDefault="00367583" w:rsidP="007D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4F15" w14:textId="77777777" w:rsidR="00A01CD6" w:rsidRDefault="00A0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0858" w14:textId="420FD939" w:rsidR="00D5772D" w:rsidRPr="00D5772D" w:rsidRDefault="00D5772D" w:rsidP="00D57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F52E" w14:textId="77777777" w:rsidR="00A01CD6" w:rsidRDefault="00A0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F89D" w14:textId="77777777" w:rsidR="00367583" w:rsidRDefault="00367583" w:rsidP="007D23B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B89B3BC" w14:textId="77777777" w:rsidR="00367583" w:rsidRDefault="00367583" w:rsidP="007D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B6C" w14:textId="77777777" w:rsidR="00A01CD6" w:rsidRDefault="00A01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8863" w14:textId="77777777" w:rsidR="007D23BC" w:rsidRPr="007D23BC" w:rsidRDefault="007D23BC" w:rsidP="007D23BC">
    <w:pPr>
      <w:pStyle w:val="Header"/>
      <w:jc w:val="right"/>
      <w:rPr>
        <w:rFonts w:ascii="Britannic Bold" w:hAnsi="Britannic Bol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49F4" w14:textId="77777777" w:rsidR="00A01CD6" w:rsidRDefault="00A01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903"/>
    <w:multiLevelType w:val="hybridMultilevel"/>
    <w:tmpl w:val="C1080BA0"/>
    <w:lvl w:ilvl="0" w:tplc="E0B4E9AA">
      <w:numFmt w:val="bullet"/>
      <w:lvlText w:val="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E2CE4"/>
    <w:multiLevelType w:val="hybridMultilevel"/>
    <w:tmpl w:val="59C42E84"/>
    <w:lvl w:ilvl="0" w:tplc="321E1E1C"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BC"/>
    <w:rsid w:val="0009115C"/>
    <w:rsid w:val="000C0D84"/>
    <w:rsid w:val="000D632F"/>
    <w:rsid w:val="00127884"/>
    <w:rsid w:val="001E138C"/>
    <w:rsid w:val="00216F51"/>
    <w:rsid w:val="00261D4C"/>
    <w:rsid w:val="002A21F6"/>
    <w:rsid w:val="00305411"/>
    <w:rsid w:val="00367583"/>
    <w:rsid w:val="003C03C2"/>
    <w:rsid w:val="004477C9"/>
    <w:rsid w:val="00576826"/>
    <w:rsid w:val="00586EE2"/>
    <w:rsid w:val="00605649"/>
    <w:rsid w:val="00682BBF"/>
    <w:rsid w:val="006E0802"/>
    <w:rsid w:val="007921E9"/>
    <w:rsid w:val="007D23BC"/>
    <w:rsid w:val="007F5EC6"/>
    <w:rsid w:val="0093190F"/>
    <w:rsid w:val="009B7D34"/>
    <w:rsid w:val="00A01CD6"/>
    <w:rsid w:val="00A04668"/>
    <w:rsid w:val="00B02154"/>
    <w:rsid w:val="00C24202"/>
    <w:rsid w:val="00C57ABA"/>
    <w:rsid w:val="00CF4DD1"/>
    <w:rsid w:val="00D10FE4"/>
    <w:rsid w:val="00D5772D"/>
    <w:rsid w:val="00D967E3"/>
    <w:rsid w:val="00E13CDE"/>
    <w:rsid w:val="00E62F14"/>
    <w:rsid w:val="00F073C0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D25C"/>
  <w15:chartTrackingRefBased/>
  <w15:docId w15:val="{E90E12A3-88FA-445D-96B6-D0008D09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BC"/>
  </w:style>
  <w:style w:type="paragraph" w:styleId="Footer">
    <w:name w:val="footer"/>
    <w:basedOn w:val="Normal"/>
    <w:link w:val="FooterChar"/>
    <w:uiPriority w:val="99"/>
    <w:unhideWhenUsed/>
    <w:rsid w:val="007D2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BC"/>
  </w:style>
  <w:style w:type="paragraph" w:styleId="ListParagraph">
    <w:name w:val="List Paragraph"/>
    <w:basedOn w:val="Normal"/>
    <w:uiPriority w:val="34"/>
    <w:qFormat/>
    <w:rsid w:val="007D2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PresentationFormat/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Remotely Conducted Meetings (01270305).DOCX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Remotely Conducted Meetings (01270305).DOCX</dc:title>
  <dc:subject>01270305-1 /font=6</dc:subject>
  <dc:creator>Dee Reichard</dc:creator>
  <cp:keywords/>
  <dc:description/>
  <cp:lastModifiedBy>Ramba Consulting</cp:lastModifiedBy>
  <cp:revision>3</cp:revision>
  <dcterms:created xsi:type="dcterms:W3CDTF">2022-02-03T11:16:00Z</dcterms:created>
  <dcterms:modified xsi:type="dcterms:W3CDTF">2022-02-03T11:23:00Z</dcterms:modified>
</cp:coreProperties>
</file>